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附：</w:t>
      </w:r>
    </w:p>
    <w:p>
      <w:pPr>
        <w:spacing w:line="240" w:lineRule="auto"/>
        <w:ind w:firstLine="0" w:firstLineChars="0"/>
        <w:jc w:val="center"/>
        <w:rPr>
          <w:rFonts w:asci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年度杭州市余杭区建设工程“结构优质奖”</w:t>
      </w:r>
    </w:p>
    <w:p>
      <w:pPr>
        <w:spacing w:line="240" w:lineRule="auto"/>
        <w:ind w:firstLine="0" w:firstLineChars="0"/>
        <w:jc w:val="center"/>
        <w:rPr>
          <w:rFonts w:asci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批获奖工程名单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（获奖工程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项、排列不分先后）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中国国家版本馆杭州分馆建设工程（一期）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7"/>
          <w:szCs w:val="27"/>
          <w:highlight w:val="none"/>
        </w:rPr>
        <w:t>浙江省建工集团有限</w:t>
      </w:r>
      <w:r>
        <w:rPr>
          <w:rFonts w:hint="eastAsia"/>
          <w:color w:val="auto"/>
          <w:sz w:val="27"/>
          <w:szCs w:val="27"/>
          <w:highlight w:val="none"/>
          <w:lang w:val="en-US" w:eastAsia="zh-CN"/>
        </w:rPr>
        <w:t>责任</w:t>
      </w:r>
      <w:r>
        <w:rPr>
          <w:rFonts w:hint="eastAsia"/>
          <w:color w:val="auto"/>
          <w:sz w:val="27"/>
          <w:szCs w:val="27"/>
          <w:highlight w:val="none"/>
        </w:rPr>
        <w:t>公司</w:t>
      </w:r>
      <w:r>
        <w:rPr>
          <w:rFonts w:hint="eastAsia"/>
          <w:color w:val="auto"/>
          <w:sz w:val="27"/>
          <w:szCs w:val="27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7"/>
          <w:szCs w:val="27"/>
          <w:highlight w:val="none"/>
        </w:rPr>
        <w:t>徐锡平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监理单位：浙江信安工程咨询有限公司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highlight w:val="none"/>
        </w:rPr>
        <w:t>项目总监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储公平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建设单位：中共浙江省委宣传部</w:t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2、浙江嘉企实业有限公司厂房的扩建项目（1#厂房）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施工单位：杭州铂弘建设有限公司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王晓杰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监理单位：浙江南正项目管理咨询有限公司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祝解靖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建设单位：浙江嘉企实业有限公司</w:t>
      </w:r>
      <w:r>
        <w:rPr>
          <w:rFonts w:hint="eastAsia"/>
          <w:b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3、余政储出﹝2019﹞4号地块开发项目</w:t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浙江</w:t>
      </w:r>
      <w:r>
        <w:rPr>
          <w:rFonts w:hint="eastAsia"/>
          <w:color w:val="auto"/>
          <w:sz w:val="28"/>
          <w:szCs w:val="28"/>
          <w:highlight w:val="none"/>
        </w:rPr>
        <w:t>华临建设集团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有限公司</w:t>
      </w:r>
      <w:r>
        <w:rPr>
          <w:rFonts w:hint="eastAsia"/>
          <w:color w:val="auto"/>
          <w:sz w:val="28"/>
          <w:szCs w:val="28"/>
          <w:highlight w:val="none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吴海涛 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监理单位：浙江中誉工程管理有限公司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highlight w:val="none"/>
        </w:rPr>
        <w:t>项目总监：王和龙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建设单位：杭州仁和先进制造业投资有限公司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4、余政储出【2018】19号开发项目（C16地块）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施工单位：杭州中宙建工集团有限公司 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王丽丽 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监理单位：杭州江东建设工程项目管理有限公司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包朝榜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建设单位：杭州西曙置业有限公司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default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余杭区太炎中学（城南校区）改扩建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工程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施工单位：杭州龙巢建设有限公司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陈朱玉 </w:t>
      </w: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监理单位：四川元丰建设项目管理有限公司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项目总监：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白瑞山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建设单位：杭州市余杭区人民政府余杭街道办事处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yellow"/>
          <w:lang w:eastAsia="zh-CN"/>
        </w:rPr>
      </w:pP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yellow"/>
          <w:lang w:eastAsia="zh-CN"/>
        </w:rPr>
      </w:pPr>
    </w:p>
    <w:p>
      <w:pPr>
        <w:numPr>
          <w:ilvl w:val="0"/>
          <w:numId w:val="0"/>
        </w:numPr>
        <w:spacing w:line="240" w:lineRule="auto"/>
        <w:ind w:leftChars="0" w:firstLine="0" w:firstLineChars="0"/>
        <w:rPr>
          <w:rFonts w:hint="eastAsia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浙江交通职业技术学院交通综合实训大楼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工程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施工单位：浙江宏洋建设有限公司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项目经理：范建立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监理单位：浙江工业大学建设监理有限公司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程辛辛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建设单位：浙江交通职业技术学院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良渚新城杜甫村农民高层公寓四期1#地块工程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施工单位：浙江东欣建设集团有限公司         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邵晓凡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监理单位：浙江工业大学工程建设管理有限公司 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杨  慰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建设单位：杭州良渚新城城建投资有限公司</w:t>
      </w:r>
    </w:p>
    <w:p>
      <w:pPr>
        <w:spacing w:line="240" w:lineRule="auto"/>
        <w:ind w:firstLine="0" w:firstLineChars="0"/>
        <w:rPr>
          <w:rFonts w:hint="eastAsia"/>
          <w:color w:val="auto"/>
          <w:spacing w:val="-20"/>
          <w:highlight w:val="yellow"/>
        </w:rPr>
      </w:pPr>
    </w:p>
    <w:p>
      <w:pPr>
        <w:numPr>
          <w:ilvl w:val="0"/>
          <w:numId w:val="4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良渚新城南庄兜、行宫塘农民高层公寓及配套道路项目（农民高层公寓）一号地块、（幼儿园）四号地块二标段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施工单位：浙江东欣建设集团有限公司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潘方方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监理单位：浙江联达工程项目管理有限公司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吕小勇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建设单位：杭州良渚新城城建投资有限公司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9、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余杭区五常街道西溪家园安置项目（二标）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施工单位：杭州东升建设工程有限公司 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项目经理：石焰秋 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监理单位：浙江工业大学工程建设管理有限公司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项目总监：王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 xml:space="preserve">平 </w:t>
      </w:r>
    </w:p>
    <w:p>
      <w:pPr>
        <w:spacing w:line="240" w:lineRule="auto"/>
        <w:ind w:firstLine="0" w:firstLineChars="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建设单位：杭州市余杭区五常街道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农民多层公寓建设管理中心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10、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常升建设集团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有限公司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扩建厂房及辅助用房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施工单位：常升建设集团有限公司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王建军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监理单位：南越建设管理有限公司             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蒋智勇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建设单位：常升建设集团有限公司</w:t>
      </w:r>
    </w:p>
    <w:p>
      <w:pPr>
        <w:spacing w:line="240" w:lineRule="auto"/>
        <w:ind w:firstLine="0" w:firstLineChars="0"/>
        <w:rPr>
          <w:rFonts w:hint="eastAsia"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11、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年产200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万只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高密度聚乙烯内胆纤维全缠绕气瓶项目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施工单位：浙江瑞华建设有限公司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</w:rPr>
        <w:t xml:space="preserve"> 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钱  涛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监理单位：杭州新天地建设监理有限公司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 xml:space="preserve">    项目总监：王文超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建设单位：艾赛斯（杭州）复合材料有限公司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12、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余政储出【2018】18号开发项目C15地块1#、2#、11#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14#、17#、18#、21#、24#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楼、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开闭所及地下室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施工单位：杭州二建建设有限公司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 xml:space="preserve"> 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方钟华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监理单位：浙江荣阳工程监理有限公司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</w:rPr>
        <w:t xml:space="preserve"> 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董玉龙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建设单位：杭州西曙置业有限公司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13、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余政储出【2021】6号地块项目一期工程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云门项目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施工单位：中铁建设集团有限公司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宗  荣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监理单位：耀华建设管理有限公司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/>
          <w:color w:val="auto"/>
          <w:sz w:val="28"/>
          <w:szCs w:val="28"/>
          <w:highlight w:val="none"/>
        </w:rPr>
        <w:t xml:space="preserve"> 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张光国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建设单位：鹏瑞利云门（杭州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/>
          <w:color w:val="auto"/>
          <w:sz w:val="28"/>
          <w:szCs w:val="28"/>
          <w:highlight w:val="none"/>
        </w:rPr>
        <w:t>置业有限公司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14、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东海闲湖城高层D1#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D7#楼、排屋区A1#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A24#楼、地下室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施工单位：浙江振丰建设有限公司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 xml:space="preserve"> 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孙连升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监理单位：浙江中兴工程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建设监理有限责任</w:t>
      </w:r>
      <w:r>
        <w:rPr>
          <w:rFonts w:hint="eastAsia"/>
          <w:color w:val="auto"/>
          <w:sz w:val="28"/>
          <w:szCs w:val="28"/>
          <w:highlight w:val="none"/>
        </w:rPr>
        <w:t>公司 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赵伟平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建设单位：杭州东海春房地产开发有限公司</w:t>
      </w: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60E1"/>
    <w:multiLevelType w:val="multilevel"/>
    <w:tmpl w:val="117B60E1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1D3BD0E"/>
    <w:multiLevelType w:val="singleLevel"/>
    <w:tmpl w:val="31D3BD0E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66675416"/>
    <w:multiLevelType w:val="multilevel"/>
    <w:tmpl w:val="66675416"/>
    <w:lvl w:ilvl="0" w:tentative="0">
      <w:start w:val="1"/>
      <w:numFmt w:val="chineseCountingThousand"/>
      <w:pStyle w:val="5"/>
      <w:lvlText w:val="（%1）"/>
      <w:lvlJc w:val="left"/>
      <w:pPr>
        <w:ind w:left="3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40" w:hanging="420"/>
      </w:pPr>
    </w:lvl>
    <w:lvl w:ilvl="2" w:tentative="0">
      <w:start w:val="1"/>
      <w:numFmt w:val="lowerRoman"/>
      <w:lvlText w:val="%3."/>
      <w:lvlJc w:val="right"/>
      <w:pPr>
        <w:ind w:left="1160" w:hanging="420"/>
      </w:pPr>
    </w:lvl>
    <w:lvl w:ilvl="3" w:tentative="0">
      <w:start w:val="1"/>
      <w:numFmt w:val="decimal"/>
      <w:lvlText w:val="%4."/>
      <w:lvlJc w:val="left"/>
      <w:pPr>
        <w:ind w:left="1580" w:hanging="420"/>
      </w:pPr>
    </w:lvl>
    <w:lvl w:ilvl="4" w:tentative="0">
      <w:start w:val="1"/>
      <w:numFmt w:val="lowerLetter"/>
      <w:lvlText w:val="%5)"/>
      <w:lvlJc w:val="left"/>
      <w:pPr>
        <w:ind w:left="2000" w:hanging="420"/>
      </w:pPr>
    </w:lvl>
    <w:lvl w:ilvl="5" w:tentative="0">
      <w:start w:val="1"/>
      <w:numFmt w:val="lowerRoman"/>
      <w:lvlText w:val="%6."/>
      <w:lvlJc w:val="right"/>
      <w:pPr>
        <w:ind w:left="2420" w:hanging="420"/>
      </w:pPr>
    </w:lvl>
    <w:lvl w:ilvl="6" w:tentative="0">
      <w:start w:val="1"/>
      <w:numFmt w:val="decimal"/>
      <w:lvlText w:val="%7."/>
      <w:lvlJc w:val="left"/>
      <w:pPr>
        <w:ind w:left="2840" w:hanging="420"/>
      </w:pPr>
    </w:lvl>
    <w:lvl w:ilvl="7" w:tentative="0">
      <w:start w:val="1"/>
      <w:numFmt w:val="lowerLetter"/>
      <w:lvlText w:val="%8)"/>
      <w:lvlJc w:val="left"/>
      <w:pPr>
        <w:ind w:left="3260" w:hanging="420"/>
      </w:pPr>
    </w:lvl>
    <w:lvl w:ilvl="8" w:tentative="0">
      <w:start w:val="1"/>
      <w:numFmt w:val="lowerRoman"/>
      <w:lvlText w:val="%9."/>
      <w:lvlJc w:val="right"/>
      <w:pPr>
        <w:ind w:left="3680" w:hanging="420"/>
      </w:pPr>
    </w:lvl>
  </w:abstractNum>
  <w:abstractNum w:abstractNumId="3">
    <w:nsid w:val="716451AE"/>
    <w:multiLevelType w:val="multilevel"/>
    <w:tmpl w:val="716451AE"/>
    <w:lvl w:ilvl="0" w:tentative="0">
      <w:start w:val="1"/>
      <w:numFmt w:val="chineseCountingThousand"/>
      <w:pStyle w:val="9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jBjYmMyOTllZDMxYTRjMTlkMTc5YWE3OWY2NzA5YzliIiwidXNlckNvdW50Ijo1fQ=="/>
  </w:docVars>
  <w:rsids>
    <w:rsidRoot w:val="30B03B27"/>
    <w:rsid w:val="000135F2"/>
    <w:rsid w:val="00036FC1"/>
    <w:rsid w:val="00043708"/>
    <w:rsid w:val="00071F8A"/>
    <w:rsid w:val="00074598"/>
    <w:rsid w:val="00094128"/>
    <w:rsid w:val="000A18DE"/>
    <w:rsid w:val="00116027"/>
    <w:rsid w:val="00120BF0"/>
    <w:rsid w:val="00133D7A"/>
    <w:rsid w:val="00134FC9"/>
    <w:rsid w:val="001C1ED5"/>
    <w:rsid w:val="001D783C"/>
    <w:rsid w:val="002227C8"/>
    <w:rsid w:val="00226F85"/>
    <w:rsid w:val="00253A33"/>
    <w:rsid w:val="002B0D61"/>
    <w:rsid w:val="002C48D6"/>
    <w:rsid w:val="002E2186"/>
    <w:rsid w:val="002F3ECB"/>
    <w:rsid w:val="002F687D"/>
    <w:rsid w:val="0030003B"/>
    <w:rsid w:val="00321573"/>
    <w:rsid w:val="003335A7"/>
    <w:rsid w:val="0037470B"/>
    <w:rsid w:val="003861CA"/>
    <w:rsid w:val="003A600E"/>
    <w:rsid w:val="003B2630"/>
    <w:rsid w:val="003E3E80"/>
    <w:rsid w:val="003E7A13"/>
    <w:rsid w:val="003F2514"/>
    <w:rsid w:val="003F7647"/>
    <w:rsid w:val="004139C9"/>
    <w:rsid w:val="00422F43"/>
    <w:rsid w:val="00426939"/>
    <w:rsid w:val="00467CC8"/>
    <w:rsid w:val="004852C2"/>
    <w:rsid w:val="004B128F"/>
    <w:rsid w:val="004C554E"/>
    <w:rsid w:val="004D5686"/>
    <w:rsid w:val="005019DC"/>
    <w:rsid w:val="005322BE"/>
    <w:rsid w:val="00542134"/>
    <w:rsid w:val="005A6949"/>
    <w:rsid w:val="005B1FD2"/>
    <w:rsid w:val="005B7B19"/>
    <w:rsid w:val="005D3E58"/>
    <w:rsid w:val="005D6E53"/>
    <w:rsid w:val="005F4D23"/>
    <w:rsid w:val="005F7C61"/>
    <w:rsid w:val="00632A36"/>
    <w:rsid w:val="006819F4"/>
    <w:rsid w:val="00697C77"/>
    <w:rsid w:val="006C351E"/>
    <w:rsid w:val="00720CCB"/>
    <w:rsid w:val="007476E2"/>
    <w:rsid w:val="00767CF3"/>
    <w:rsid w:val="00784A03"/>
    <w:rsid w:val="007879A6"/>
    <w:rsid w:val="007D598D"/>
    <w:rsid w:val="008306B5"/>
    <w:rsid w:val="00833371"/>
    <w:rsid w:val="0086240C"/>
    <w:rsid w:val="00886015"/>
    <w:rsid w:val="00887138"/>
    <w:rsid w:val="008B6F57"/>
    <w:rsid w:val="008C17E9"/>
    <w:rsid w:val="008E695A"/>
    <w:rsid w:val="0091338E"/>
    <w:rsid w:val="00917994"/>
    <w:rsid w:val="00941275"/>
    <w:rsid w:val="009418A9"/>
    <w:rsid w:val="009478D0"/>
    <w:rsid w:val="009533E7"/>
    <w:rsid w:val="0097500A"/>
    <w:rsid w:val="009D232C"/>
    <w:rsid w:val="009E0530"/>
    <w:rsid w:val="009F7FE3"/>
    <w:rsid w:val="00A30C7F"/>
    <w:rsid w:val="00A40FA7"/>
    <w:rsid w:val="00AA2057"/>
    <w:rsid w:val="00AA6B0C"/>
    <w:rsid w:val="00B043F2"/>
    <w:rsid w:val="00B21933"/>
    <w:rsid w:val="00B67FCB"/>
    <w:rsid w:val="00B74D68"/>
    <w:rsid w:val="00BD63CE"/>
    <w:rsid w:val="00BE5DB4"/>
    <w:rsid w:val="00BF4654"/>
    <w:rsid w:val="00C2251A"/>
    <w:rsid w:val="00C31E8A"/>
    <w:rsid w:val="00C75F3D"/>
    <w:rsid w:val="00C83D0B"/>
    <w:rsid w:val="00CE094D"/>
    <w:rsid w:val="00CE124C"/>
    <w:rsid w:val="00CF6DB5"/>
    <w:rsid w:val="00D250B6"/>
    <w:rsid w:val="00D41E68"/>
    <w:rsid w:val="00D67990"/>
    <w:rsid w:val="00D744A0"/>
    <w:rsid w:val="00D80EC5"/>
    <w:rsid w:val="00DB0F78"/>
    <w:rsid w:val="00DE452F"/>
    <w:rsid w:val="00E044D5"/>
    <w:rsid w:val="00E11B27"/>
    <w:rsid w:val="00E41865"/>
    <w:rsid w:val="00E546C4"/>
    <w:rsid w:val="00E82429"/>
    <w:rsid w:val="00ED378A"/>
    <w:rsid w:val="00EE2E1D"/>
    <w:rsid w:val="00F06B98"/>
    <w:rsid w:val="00F06F43"/>
    <w:rsid w:val="00F13760"/>
    <w:rsid w:val="00F85CC1"/>
    <w:rsid w:val="00F961D5"/>
    <w:rsid w:val="00FB472B"/>
    <w:rsid w:val="00FF6E60"/>
    <w:rsid w:val="1A0E4085"/>
    <w:rsid w:val="1A8A398E"/>
    <w:rsid w:val="30B03B27"/>
    <w:rsid w:val="32CB070A"/>
    <w:rsid w:val="700775A4"/>
    <w:rsid w:val="7C2D22FB"/>
    <w:rsid w:val="7C61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link w:val="27"/>
    <w:qFormat/>
    <w:uiPriority w:val="9"/>
    <w:pPr>
      <w:numPr>
        <w:ilvl w:val="0"/>
        <w:numId w:val="1"/>
      </w:numPr>
      <w:ind w:firstLine="200" w:firstLineChars="200"/>
      <w:jc w:val="both"/>
      <w:outlineLvl w:val="0"/>
    </w:pPr>
    <w:rPr>
      <w:rFonts w:ascii="Calibri" w:hAnsi="Calibri" w:eastAsia="仿宋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31"/>
    <w:qFormat/>
    <w:uiPriority w:val="9"/>
    <w:pPr>
      <w:numPr>
        <w:ilvl w:val="1"/>
        <w:numId w:val="1"/>
      </w:numPr>
      <w:ind w:firstLine="200" w:firstLineChars="200"/>
      <w:jc w:val="both"/>
      <w:outlineLvl w:val="1"/>
    </w:pPr>
    <w:rPr>
      <w:rFonts w:ascii="Cambria" w:hAnsi="Cambria" w:eastAsia="仿宋" w:cs="Times New Roman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9"/>
    <w:qFormat/>
    <w:uiPriority w:val="9"/>
    <w:pPr>
      <w:numPr>
        <w:ilvl w:val="2"/>
        <w:numId w:val="1"/>
      </w:numPr>
      <w:ind w:firstLine="200" w:firstLineChars="200"/>
      <w:outlineLvl w:val="2"/>
    </w:pPr>
    <w:rPr>
      <w:rFonts w:ascii="Calibri" w:hAnsi="Calibri" w:eastAsia="仿宋" w:cs="Times New Roman"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2"/>
    <w:unhideWhenUsed/>
    <w:qFormat/>
    <w:uiPriority w:val="99"/>
    <w:pPr>
      <w:numPr>
        <w:ilvl w:val="0"/>
        <w:numId w:val="2"/>
      </w:numPr>
      <w:ind w:left="0" w:firstLine="200" w:firstLineChars="200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6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7">
    <w:name w:val="footer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8">
    <w:name w:val="header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9">
    <w:name w:val="List"/>
    <w:unhideWhenUsed/>
    <w:qFormat/>
    <w:uiPriority w:val="99"/>
    <w:pPr>
      <w:numPr>
        <w:ilvl w:val="0"/>
        <w:numId w:val="3"/>
      </w:numPr>
      <w:ind w:left="0" w:firstLine="200" w:firstLineChars="200"/>
      <w:contextualSpacing/>
    </w:pPr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paragraph" w:customStyle="1" w:styleId="15">
    <w:name w:val="主送机关"/>
    <w:qFormat/>
    <w:uiPriority w:val="0"/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6">
    <w:name w:val="发文机关"/>
    <w:qFormat/>
    <w:uiPriority w:val="0"/>
    <w:pP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  <w:style w:type="paragraph" w:customStyle="1" w:styleId="17">
    <w:name w:val="正文居中"/>
    <w:qFormat/>
    <w:uiPriority w:val="0"/>
    <w:pPr>
      <w:jc w:val="center"/>
    </w:pPr>
    <w:rPr>
      <w:rFonts w:ascii="Calibri" w:hAnsi="Calibri" w:eastAsia="仿宋" w:cs="Times New Roman"/>
      <w:kern w:val="2"/>
      <w:sz w:val="28"/>
      <w:szCs w:val="21"/>
      <w:lang w:val="en-US" w:eastAsia="zh-CN" w:bidi="ar-SA"/>
    </w:rPr>
  </w:style>
  <w:style w:type="paragraph" w:customStyle="1" w:styleId="18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9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0">
    <w:name w:val="正文加粗"/>
    <w:qFormat/>
    <w:uiPriority w:val="0"/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customStyle="1" w:styleId="21">
    <w:name w:val="公文标题"/>
    <w:qFormat/>
    <w:uiPriority w:val="0"/>
    <w:pPr>
      <w:adjustRightInd w:val="0"/>
      <w:snapToGrid w:val="0"/>
      <w:spacing w:before="624" w:beforeLines="200" w:after="624" w:afterLines="200"/>
      <w:jc w:val="center"/>
    </w:pPr>
    <w:rPr>
      <w:rFonts w:ascii="Calibri" w:hAnsi="Calibri" w:eastAsia="宋体" w:cs="Times New Roman"/>
      <w:kern w:val="2"/>
      <w:sz w:val="44"/>
      <w:szCs w:val="21"/>
      <w:lang w:val="en-US" w:eastAsia="zh-CN" w:bidi="ar-SA"/>
    </w:rPr>
  </w:style>
  <w:style w:type="paragraph" w:customStyle="1" w:styleId="22">
    <w:name w:val="发文机关署名"/>
    <w:qFormat/>
    <w:uiPriority w:val="0"/>
    <w:pPr>
      <w:ind w:right="1536" w:rightChars="48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3">
    <w:name w:val="附件"/>
    <w:qFormat/>
    <w:uiPriority w:val="0"/>
    <w:pPr>
      <w:pageBreakBefore/>
    </w:pPr>
    <w:rPr>
      <w:rFonts w:ascii="宋体" w:hAnsi="宋体" w:eastAsia="黑体" w:cs="宋体"/>
      <w:bCs/>
      <w:color w:val="000000"/>
      <w:sz w:val="32"/>
      <w:szCs w:val="24"/>
      <w:lang w:val="en-US" w:eastAsia="zh-CN" w:bidi="ar-SA"/>
    </w:rPr>
  </w:style>
  <w:style w:type="paragraph" w:customStyle="1" w:styleId="24">
    <w:name w:val="表格内容"/>
    <w:qFormat/>
    <w:uiPriority w:val="0"/>
    <w:pPr>
      <w:ind w:left="32" w:leftChars="10" w:right="32" w:rightChars="10"/>
      <w:jc w:val="both"/>
    </w:pPr>
    <w:rPr>
      <w:rFonts w:ascii="Calibri" w:hAnsi="Calibri" w:eastAsia="宋体" w:cs="宋体"/>
      <w:lang w:val="en-US" w:eastAsia="zh-CN" w:bidi="ar-SA"/>
    </w:rPr>
  </w:style>
  <w:style w:type="paragraph" w:customStyle="1" w:styleId="25">
    <w:name w:val="表格标题"/>
    <w:qFormat/>
    <w:uiPriority w:val="0"/>
    <w:pPr>
      <w:spacing w:line="432" w:lineRule="atLeast"/>
      <w:jc w:val="center"/>
    </w:pPr>
    <w:rPr>
      <w:rFonts w:ascii="Calibri" w:hAnsi="Calibri" w:eastAsia="宋体" w:cs="宋体"/>
      <w:b/>
      <w:bCs/>
      <w:lang w:val="en-US" w:eastAsia="zh-CN" w:bidi="ar-SA"/>
    </w:rPr>
  </w:style>
  <w:style w:type="character" w:customStyle="1" w:styleId="26">
    <w:name w:val="日期 Char"/>
    <w:link w:val="6"/>
    <w:semiHidden/>
    <w:qFormat/>
    <w:uiPriority w:val="99"/>
    <w:rPr>
      <w:rFonts w:eastAsia="仿宋"/>
      <w:kern w:val="2"/>
      <w:sz w:val="32"/>
      <w:szCs w:val="21"/>
    </w:rPr>
  </w:style>
  <w:style w:type="character" w:customStyle="1" w:styleId="27">
    <w:name w:val="标题 1 Char"/>
    <w:link w:val="2"/>
    <w:qFormat/>
    <w:uiPriority w:val="9"/>
    <w:rPr>
      <w:rFonts w:eastAsia="仿宋"/>
      <w:b/>
      <w:bCs/>
      <w:kern w:val="44"/>
      <w:sz w:val="32"/>
      <w:szCs w:val="44"/>
    </w:rPr>
  </w:style>
  <w:style w:type="character" w:customStyle="1" w:styleId="28">
    <w:name w:val="页脚 Char"/>
    <w:link w:val="7"/>
    <w:qFormat/>
    <w:uiPriority w:val="99"/>
    <w:rPr>
      <w:rFonts w:eastAsia="仿宋"/>
      <w:sz w:val="18"/>
      <w:szCs w:val="18"/>
    </w:rPr>
  </w:style>
  <w:style w:type="character" w:customStyle="1" w:styleId="29">
    <w:name w:val="标题 3 Char"/>
    <w:link w:val="4"/>
    <w:qFormat/>
    <w:uiPriority w:val="9"/>
    <w:rPr>
      <w:rFonts w:eastAsia="仿宋"/>
      <w:bCs/>
      <w:kern w:val="2"/>
      <w:sz w:val="32"/>
      <w:szCs w:val="32"/>
    </w:rPr>
  </w:style>
  <w:style w:type="character" w:customStyle="1" w:styleId="30">
    <w:name w:val="页眉 Char"/>
    <w:link w:val="8"/>
    <w:qFormat/>
    <w:uiPriority w:val="99"/>
    <w:rPr>
      <w:rFonts w:eastAsia="仿宋"/>
      <w:sz w:val="18"/>
      <w:szCs w:val="18"/>
    </w:rPr>
  </w:style>
  <w:style w:type="character" w:customStyle="1" w:styleId="31">
    <w:name w:val="标题 2 Char"/>
    <w:link w:val="3"/>
    <w:qFormat/>
    <w:uiPriority w:val="9"/>
    <w:rPr>
      <w:rFonts w:ascii="Cambria" w:hAnsi="Cambria" w:eastAsia="仿宋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09d9530-932e-4dfc-948b-558783979080\&#22269;&#21153;&#38498;&#21150;&#20844;&#21381;&#25991;&#20214;&#32418;&#22836;&#25991;&#2021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国务院办公厅文件红头文件.doc.docx</Template>
  <Pages>5</Pages>
  <Words>1644</Words>
  <Characters>1709</Characters>
  <Lines>106</Lines>
  <Paragraphs>46</Paragraphs>
  <TotalTime>226</TotalTime>
  <ScaleCrop>false</ScaleCrop>
  <LinksUpToDate>false</LinksUpToDate>
  <CharactersWithSpaces>1993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2022-02-16T07:29:00Z</dcterms:created>
  <dc:creator>Aubrey</dc:creator>
  <cp:lastModifiedBy>Aubrey</cp:lastModifiedBy>
  <dcterms:modified xsi:type="dcterms:W3CDTF">2022-05-30T08:38:55Z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name">
    <vt:lpwstr>国务院办公厅文件红头文件.doc</vt:lpwstr>
  </property>
  <property fmtid="{D5CDD505-2E9C-101B-9397-08002B2CF9AE}" pid="4" name="fileid">
    <vt:lpwstr>1107620</vt:lpwstr>
  </property>
  <property fmtid="{D5CDD505-2E9C-101B-9397-08002B2CF9AE}" pid="5" name="search_tags">
    <vt:lpwstr/>
  </property>
  <property fmtid="{D5CDD505-2E9C-101B-9397-08002B2CF9AE}" pid="6" name="KSOTemplateUUID">
    <vt:lpwstr>v1.0_library_z7sOYKaX1zC+DUqQdmvBSg==</vt:lpwstr>
  </property>
  <property fmtid="{D5CDD505-2E9C-101B-9397-08002B2CF9AE}" pid="7" name="ICV">
    <vt:lpwstr>90DC2BB4998240ED9B74ADD66658BA9A</vt:lpwstr>
  </property>
</Properties>
</file>