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3" w:line="230" w:lineRule="auto"/>
        <w:ind w:left="4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3-6</w:t>
      </w:r>
    </w:p>
    <w:p>
      <w:pPr>
        <w:spacing w:before="141" w:line="188" w:lineRule="auto"/>
        <w:jc w:val="center"/>
        <w:outlineLvl w:val="0"/>
        <w:rPr>
          <w:rFonts w:ascii="微软雅黑" w:hAnsi="微软雅黑" w:eastAsia="微软雅黑" w:cs="微软雅黑"/>
          <w:spacing w:val="9"/>
          <w:sz w:val="36"/>
          <w:szCs w:val="36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专项施工方案专家论证会签到表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  <w:lang w:val="en-US" w:eastAsia="zh-CN"/>
        </w:rPr>
        <w:t>2-1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  <w:lang w:eastAsia="zh-CN"/>
        </w:rPr>
        <w:t>）</w:t>
      </w:r>
    </w:p>
    <w:p>
      <w:pPr>
        <w:spacing w:before="141" w:line="188" w:lineRule="auto"/>
        <w:jc w:val="center"/>
        <w:outlineLvl w:val="0"/>
        <w:rPr>
          <w:rFonts w:ascii="微软雅黑" w:hAnsi="微软雅黑" w:eastAsia="微软雅黑" w:cs="微软雅黑"/>
          <w:spacing w:val="9"/>
          <w:sz w:val="10"/>
          <w:szCs w:val="10"/>
        </w:rPr>
      </w:pPr>
    </w:p>
    <w:p>
      <w:pPr>
        <w:spacing w:line="168" w:lineRule="exact"/>
      </w:pPr>
    </w:p>
    <w:tbl>
      <w:tblPr>
        <w:tblStyle w:val="6"/>
        <w:tblW w:w="862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382"/>
        <w:gridCol w:w="1440"/>
        <w:gridCol w:w="1245"/>
        <w:gridCol w:w="1230"/>
        <w:gridCol w:w="19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5"/>
              <w:spacing w:before="233" w:line="216" w:lineRule="auto"/>
              <w:ind w:left="217"/>
              <w:jc w:val="both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7238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91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5"/>
              <w:spacing w:before="38" w:line="209" w:lineRule="auto"/>
              <w:ind w:left="212"/>
              <w:jc w:val="both"/>
            </w:pPr>
            <w:r>
              <w:rPr>
                <w:b/>
                <w:bCs/>
                <w:spacing w:val="-5"/>
              </w:rPr>
              <w:t>论证时间</w:t>
            </w:r>
          </w:p>
        </w:tc>
        <w:tc>
          <w:tcPr>
            <w:tcW w:w="2822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</w:tcBorders>
            <w:vAlign w:val="center"/>
          </w:tcPr>
          <w:p>
            <w:pPr>
              <w:pStyle w:val="5"/>
              <w:spacing w:before="38" w:line="209" w:lineRule="auto"/>
              <w:jc w:val="center"/>
            </w:pPr>
            <w:r>
              <w:rPr>
                <w:b/>
                <w:bCs/>
                <w:spacing w:val="-4"/>
              </w:rPr>
              <w:t>论证地点</w:t>
            </w:r>
          </w:p>
        </w:tc>
        <w:tc>
          <w:tcPr>
            <w:tcW w:w="3171" w:type="dxa"/>
            <w:gridSpan w:val="2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91" w:type="dxa"/>
            <w:tcBorders>
              <w:left w:val="single" w:color="000000" w:sz="6" w:space="0"/>
            </w:tcBorders>
            <w:vAlign w:val="center"/>
          </w:tcPr>
          <w:p>
            <w:pPr>
              <w:pStyle w:val="5"/>
              <w:spacing w:before="47" w:line="213" w:lineRule="auto"/>
              <w:jc w:val="both"/>
              <w:rPr>
                <w:b/>
                <w:bCs/>
                <w:spacing w:val="-4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 xml:space="preserve">  </w:t>
            </w:r>
            <w:r>
              <w:rPr>
                <w:b/>
                <w:bCs/>
                <w:spacing w:val="-4"/>
              </w:rPr>
              <w:t>论证内容</w:t>
            </w:r>
          </w:p>
        </w:tc>
        <w:tc>
          <w:tcPr>
            <w:tcW w:w="7238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62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48" w:line="212" w:lineRule="auto"/>
              <w:ind w:left="3840"/>
            </w:pPr>
            <w:r>
              <w:rPr>
                <w:b/>
                <w:bCs/>
                <w:spacing w:val="-7"/>
              </w:rPr>
              <w:t>专家</w:t>
            </w:r>
            <w:bookmarkStart w:id="0" w:name="_GoBack"/>
            <w:bookmarkEnd w:id="0"/>
            <w:r>
              <w:rPr>
                <w:b/>
                <w:bCs/>
                <w:spacing w:val="-7"/>
              </w:rPr>
              <w:t>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49" w:line="211" w:lineRule="auto"/>
              <w:jc w:val="center"/>
            </w:pPr>
            <w:r>
              <w:rPr>
                <w:b/>
                <w:bCs/>
                <w:spacing w:val="-6"/>
              </w:rPr>
              <w:t>单位名称</w:t>
            </w:r>
          </w:p>
        </w:tc>
        <w:tc>
          <w:tcPr>
            <w:tcW w:w="1440" w:type="dxa"/>
            <w:vAlign w:val="top"/>
          </w:tcPr>
          <w:p>
            <w:pPr>
              <w:pStyle w:val="5"/>
              <w:spacing w:before="49" w:line="211" w:lineRule="auto"/>
              <w:ind w:left="458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pStyle w:val="5"/>
              <w:spacing w:before="49" w:line="211" w:lineRule="auto"/>
              <w:jc w:val="center"/>
            </w:pPr>
            <w:r>
              <w:rPr>
                <w:b/>
                <w:bCs/>
                <w:spacing w:val="-13"/>
              </w:rPr>
              <w:t>职务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spacing w:before="49" w:line="211" w:lineRule="auto"/>
              <w:jc w:val="center"/>
            </w:pPr>
            <w:r>
              <w:rPr>
                <w:b/>
                <w:bCs/>
                <w:spacing w:val="-13"/>
              </w:rPr>
              <w:t>职称</w:t>
            </w:r>
          </w:p>
        </w:tc>
        <w:tc>
          <w:tcPr>
            <w:tcW w:w="1941" w:type="dxa"/>
            <w:tcBorders>
              <w:right w:val="single" w:color="000000" w:sz="6" w:space="0"/>
            </w:tcBorders>
            <w:vAlign w:val="center"/>
          </w:tcPr>
          <w:p>
            <w:pPr>
              <w:pStyle w:val="5"/>
              <w:spacing w:before="49" w:line="211" w:lineRule="auto"/>
              <w:jc w:val="center"/>
            </w:pPr>
            <w:r>
              <w:rPr>
                <w:b/>
                <w:bCs/>
                <w:spacing w:val="-5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2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2" w:line="210" w:lineRule="auto"/>
              <w:ind w:left="3831"/>
            </w:pPr>
            <w:r>
              <w:rPr>
                <w:b/>
                <w:bCs/>
                <w:spacing w:val="-4"/>
              </w:rPr>
              <w:t>建设单位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50" w:line="211" w:lineRule="auto"/>
              <w:jc w:val="center"/>
            </w:pPr>
            <w:r>
              <w:rPr>
                <w:b/>
                <w:bCs/>
                <w:spacing w:val="-6"/>
              </w:rPr>
              <w:t>单位名称</w:t>
            </w:r>
          </w:p>
        </w:tc>
        <w:tc>
          <w:tcPr>
            <w:tcW w:w="1440" w:type="dxa"/>
            <w:vAlign w:val="top"/>
          </w:tcPr>
          <w:p>
            <w:pPr>
              <w:pStyle w:val="5"/>
              <w:spacing w:before="50" w:line="211" w:lineRule="auto"/>
              <w:ind w:left="458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245" w:type="dxa"/>
            <w:vAlign w:val="top"/>
          </w:tcPr>
          <w:p>
            <w:pPr>
              <w:pStyle w:val="5"/>
              <w:spacing w:before="50" w:line="211" w:lineRule="auto"/>
              <w:jc w:val="center"/>
            </w:pPr>
            <w:r>
              <w:rPr>
                <w:b/>
                <w:bCs/>
                <w:spacing w:val="-13"/>
              </w:rPr>
              <w:t>职务</w:t>
            </w:r>
          </w:p>
        </w:tc>
        <w:tc>
          <w:tcPr>
            <w:tcW w:w="1230" w:type="dxa"/>
            <w:vAlign w:val="top"/>
          </w:tcPr>
          <w:p>
            <w:pPr>
              <w:pStyle w:val="5"/>
              <w:spacing w:before="50" w:line="211" w:lineRule="auto"/>
              <w:jc w:val="center"/>
            </w:pPr>
            <w:r>
              <w:rPr>
                <w:b/>
                <w:bCs/>
                <w:spacing w:val="-13"/>
              </w:rPr>
              <w:t>职称</w:t>
            </w: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50" w:line="211" w:lineRule="auto"/>
              <w:ind w:left="234"/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 xml:space="preserve"> </w:t>
            </w:r>
            <w:r>
              <w:rPr>
                <w:b/>
                <w:bCs/>
                <w:spacing w:val="-5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2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0" w:line="211" w:lineRule="auto"/>
              <w:ind w:left="3840"/>
            </w:pPr>
            <w:r>
              <w:rPr>
                <w:b/>
                <w:bCs/>
                <w:spacing w:val="-7"/>
              </w:rPr>
              <w:t>监理单位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6"/>
              </w:rPr>
              <w:t>单位名称</w:t>
            </w:r>
          </w:p>
        </w:tc>
        <w:tc>
          <w:tcPr>
            <w:tcW w:w="1440" w:type="dxa"/>
            <w:vAlign w:val="top"/>
          </w:tcPr>
          <w:p>
            <w:pPr>
              <w:pStyle w:val="5"/>
              <w:spacing w:before="52" w:line="210" w:lineRule="auto"/>
              <w:ind w:left="458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245" w:type="dxa"/>
            <w:vAlign w:val="top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13"/>
              </w:rPr>
              <w:t>职务</w:t>
            </w:r>
          </w:p>
        </w:tc>
        <w:tc>
          <w:tcPr>
            <w:tcW w:w="1230" w:type="dxa"/>
            <w:vAlign w:val="top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13"/>
              </w:rPr>
              <w:t>职称</w:t>
            </w: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5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41" w:line="188" w:lineRule="auto"/>
        <w:jc w:val="center"/>
        <w:outlineLvl w:val="0"/>
        <w:rPr>
          <w:rFonts w:ascii="微软雅黑" w:hAnsi="微软雅黑" w:eastAsia="微软雅黑" w:cs="微软雅黑"/>
          <w:spacing w:val="9"/>
          <w:sz w:val="36"/>
          <w:szCs w:val="36"/>
        </w:rPr>
      </w:pPr>
    </w:p>
    <w:p>
      <w:pPr>
        <w:spacing w:before="141" w:line="188" w:lineRule="auto"/>
        <w:jc w:val="center"/>
        <w:outlineLvl w:val="0"/>
        <w:rPr>
          <w:rFonts w:ascii="微软雅黑" w:hAnsi="微软雅黑" w:eastAsia="微软雅黑" w:cs="微软雅黑"/>
          <w:spacing w:val="9"/>
          <w:sz w:val="36"/>
          <w:szCs w:val="36"/>
        </w:rPr>
      </w:pPr>
    </w:p>
    <w:p>
      <w:pPr>
        <w:spacing w:before="141" w:line="188" w:lineRule="auto"/>
        <w:jc w:val="center"/>
        <w:outlineLvl w:val="0"/>
        <w:rPr>
          <w:rFonts w:ascii="微软雅黑" w:hAnsi="微软雅黑" w:eastAsia="微软雅黑" w:cs="微软雅黑"/>
          <w:spacing w:val="9"/>
          <w:sz w:val="36"/>
          <w:szCs w:val="36"/>
        </w:rPr>
      </w:pPr>
    </w:p>
    <w:p>
      <w:pPr>
        <w:spacing w:before="141" w:line="188" w:lineRule="auto"/>
        <w:jc w:val="center"/>
        <w:outlineLvl w:val="0"/>
        <w:rPr>
          <w:rFonts w:ascii="微软雅黑" w:hAnsi="微软雅黑" w:eastAsia="微软雅黑" w:cs="微软雅黑"/>
          <w:spacing w:val="9"/>
          <w:sz w:val="36"/>
          <w:szCs w:val="36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专项施工方案专家论证会签到表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  <w:lang w:val="en-US" w:eastAsia="zh-CN"/>
        </w:rPr>
        <w:t>2-2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  <w:lang w:eastAsia="zh-CN"/>
        </w:rPr>
        <w:t>）</w:t>
      </w:r>
    </w:p>
    <w:p>
      <w:pPr>
        <w:spacing w:before="141" w:line="188" w:lineRule="auto"/>
        <w:jc w:val="center"/>
        <w:outlineLvl w:val="0"/>
        <w:rPr>
          <w:rFonts w:ascii="微软雅黑" w:hAnsi="微软雅黑" w:eastAsia="微软雅黑" w:cs="微软雅黑"/>
          <w:spacing w:val="9"/>
          <w:sz w:val="10"/>
          <w:szCs w:val="10"/>
        </w:rPr>
      </w:pPr>
    </w:p>
    <w:p>
      <w:pPr>
        <w:spacing w:line="168" w:lineRule="exact"/>
      </w:pPr>
    </w:p>
    <w:tbl>
      <w:tblPr>
        <w:tblStyle w:val="6"/>
        <w:tblW w:w="862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382"/>
        <w:gridCol w:w="1440"/>
        <w:gridCol w:w="1230"/>
        <w:gridCol w:w="1260"/>
        <w:gridCol w:w="19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5"/>
              <w:spacing w:before="233" w:line="216" w:lineRule="auto"/>
              <w:ind w:left="217"/>
              <w:jc w:val="both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7238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2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2" w:line="210" w:lineRule="auto"/>
              <w:ind w:left="2389"/>
            </w:pPr>
            <w:r>
              <w:rPr>
                <w:b/>
                <w:bCs/>
                <w:spacing w:val="-3"/>
              </w:rPr>
              <w:t>施工单位（施工总承包、专业分包）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6"/>
              </w:rPr>
              <w:t>单位名称</w:t>
            </w:r>
          </w:p>
        </w:tc>
        <w:tc>
          <w:tcPr>
            <w:tcW w:w="1440" w:type="dxa"/>
            <w:vAlign w:val="center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13"/>
              </w:rPr>
              <w:t>职务</w:t>
            </w:r>
          </w:p>
        </w:tc>
        <w:tc>
          <w:tcPr>
            <w:tcW w:w="1260" w:type="dxa"/>
            <w:vAlign w:val="center"/>
          </w:tcPr>
          <w:p>
            <w:pPr>
              <w:pStyle w:val="5"/>
              <w:spacing w:before="42" w:line="217" w:lineRule="auto"/>
              <w:jc w:val="center"/>
            </w:pPr>
            <w:r>
              <w:rPr>
                <w:b/>
                <w:bCs/>
                <w:spacing w:val="-13"/>
              </w:rPr>
              <w:t>职称</w:t>
            </w:r>
          </w:p>
        </w:tc>
        <w:tc>
          <w:tcPr>
            <w:tcW w:w="1926" w:type="dxa"/>
            <w:tcBorders>
              <w:right w:val="single" w:color="000000" w:sz="6" w:space="0"/>
            </w:tcBorders>
            <w:vAlign w:val="center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5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773" w:type="dxa"/>
            <w:gridSpan w:val="2"/>
            <w:tcBorders>
              <w:left w:val="single" w:color="000000" w:sz="6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top w:val="single" w:color="auto" w:sz="4" w:space="0"/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2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42" w:line="214" w:lineRule="auto"/>
              <w:ind w:left="2773"/>
            </w:pPr>
            <w:r>
              <w:rPr>
                <w:b/>
                <w:bCs/>
                <w:spacing w:val="-3"/>
              </w:rPr>
              <w:t>勘察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设计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监测单位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其他单位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6"/>
              </w:rPr>
              <w:t>单位名称</w:t>
            </w:r>
          </w:p>
        </w:tc>
        <w:tc>
          <w:tcPr>
            <w:tcW w:w="1440" w:type="dxa"/>
            <w:vAlign w:val="top"/>
          </w:tcPr>
          <w:p>
            <w:pPr>
              <w:pStyle w:val="5"/>
              <w:spacing w:before="52" w:line="210" w:lineRule="auto"/>
              <w:ind w:left="458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230" w:type="dxa"/>
            <w:vAlign w:val="top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13"/>
              </w:rPr>
              <w:t>职务</w:t>
            </w:r>
          </w:p>
        </w:tc>
        <w:tc>
          <w:tcPr>
            <w:tcW w:w="1260" w:type="dxa"/>
            <w:vAlign w:val="top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13"/>
              </w:rPr>
              <w:t>职称</w:t>
            </w:r>
          </w:p>
        </w:tc>
        <w:tc>
          <w:tcPr>
            <w:tcW w:w="1926" w:type="dxa"/>
            <w:tcBorders>
              <w:right w:val="single" w:color="000000" w:sz="6" w:space="0"/>
            </w:tcBorders>
            <w:vAlign w:val="top"/>
          </w:tcPr>
          <w:p>
            <w:pPr>
              <w:pStyle w:val="5"/>
              <w:spacing w:before="52" w:line="210" w:lineRule="auto"/>
              <w:jc w:val="center"/>
            </w:pPr>
            <w:r>
              <w:rPr>
                <w:b/>
                <w:bCs/>
                <w:spacing w:val="-5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80" w:line="214" w:lineRule="auto"/>
        <w:jc w:val="both"/>
        <w:rPr>
          <w:sz w:val="24"/>
          <w:szCs w:val="24"/>
        </w:rPr>
      </w:pPr>
      <w:r>
        <w:rPr>
          <w:rFonts w:hint="eastAsia"/>
          <w:spacing w:val="-6"/>
          <w:sz w:val="24"/>
          <w:szCs w:val="24"/>
          <w:lang w:val="en-US" w:eastAsia="zh-CN"/>
        </w:rPr>
        <w:t xml:space="preserve">    </w:t>
      </w:r>
      <w:r>
        <w:rPr>
          <w:spacing w:val="-6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1.</w:t>
      </w:r>
      <w:r>
        <w:rPr>
          <w:spacing w:val="-6"/>
          <w:sz w:val="24"/>
          <w:szCs w:val="24"/>
        </w:rPr>
        <w:t>施工单位参加人员包括：施工总承包单位和专业分包单位技术负责人或授权</w:t>
      </w:r>
    </w:p>
    <w:p>
      <w:pPr>
        <w:pStyle w:val="2"/>
        <w:spacing w:before="78" w:line="369" w:lineRule="auto"/>
        <w:jc w:val="both"/>
        <w:rPr>
          <w:sz w:val="28"/>
          <w:szCs w:val="28"/>
        </w:rPr>
      </w:pPr>
      <w:r>
        <w:rPr>
          <w:spacing w:val="-6"/>
          <w:sz w:val="24"/>
          <w:szCs w:val="24"/>
        </w:rPr>
        <w:t>委派的专业技术人员、项目经理、项目安全总监、项目技术负责人、专项施工方案编制</w:t>
      </w:r>
      <w:r>
        <w:rPr>
          <w:spacing w:val="-4"/>
          <w:sz w:val="24"/>
          <w:szCs w:val="24"/>
        </w:rPr>
        <w:t>人员、项目专职安全生产管理人员及相关人员；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2.</w:t>
      </w:r>
      <w:r>
        <w:rPr>
          <w:spacing w:val="-4"/>
          <w:sz w:val="24"/>
          <w:szCs w:val="24"/>
        </w:rPr>
        <w:t>监理单位参加人员</w:t>
      </w:r>
      <w:r>
        <w:rPr>
          <w:spacing w:val="-5"/>
          <w:sz w:val="24"/>
          <w:szCs w:val="24"/>
        </w:rPr>
        <w:t>包括：项目总监理</w:t>
      </w:r>
      <w:r>
        <w:rPr>
          <w:spacing w:val="-3"/>
          <w:sz w:val="24"/>
          <w:szCs w:val="24"/>
        </w:rPr>
        <w:t>工程师及专业监理工程师；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3.</w:t>
      </w:r>
      <w:r>
        <w:rPr>
          <w:spacing w:val="-3"/>
          <w:sz w:val="24"/>
          <w:szCs w:val="24"/>
        </w:rPr>
        <w:t>建设单位参加人员包括：项目负责人；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4.</w:t>
      </w:r>
      <w:r>
        <w:rPr>
          <w:spacing w:val="-3"/>
          <w:sz w:val="24"/>
          <w:szCs w:val="24"/>
        </w:rPr>
        <w:t>其他参加人员包</w:t>
      </w:r>
      <w:r>
        <w:rPr>
          <w:sz w:val="24"/>
          <w:szCs w:val="24"/>
        </w:rPr>
        <w:t>括：勘察、设计单位项目技术负责人及相关人员（项目属地安全监督机构或委托的第</w:t>
      </w:r>
      <w:r>
        <w:rPr>
          <w:spacing w:val="-10"/>
          <w:sz w:val="24"/>
          <w:szCs w:val="24"/>
        </w:rPr>
        <w:t>三方机构可派员列席）。</w:t>
      </w:r>
    </w:p>
    <w:p>
      <w:pPr>
        <w:pStyle w:val="2"/>
        <w:spacing w:before="78" w:line="369" w:lineRule="auto"/>
        <w:jc w:val="both"/>
        <w:rPr>
          <w:sz w:val="28"/>
          <w:szCs w:val="28"/>
        </w:rPr>
      </w:pPr>
    </w:p>
    <w:sectPr>
      <w:headerReference r:id="rId4" w:type="default"/>
      <w:footerReference r:id="rId5" w:type="default"/>
      <w:pgSz w:w="11906" w:h="16839"/>
      <w:pgMar w:top="1140" w:right="1595" w:bottom="1145" w:left="1456" w:header="0" w:footer="958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84" w:lineRule="auto"/>
      <w:ind w:left="186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C9F46C4"/>
    <w:rsid w:val="1A3E2F68"/>
    <w:rsid w:val="1D8A04D0"/>
    <w:rsid w:val="20EF0413"/>
    <w:rsid w:val="30911889"/>
    <w:rsid w:val="4B624030"/>
    <w:rsid w:val="5CA60928"/>
    <w:rsid w:val="61982878"/>
    <w:rsid w:val="6E5D3B45"/>
    <w:rsid w:val="6F8A19D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unhideWhenUsed/>
    <w:qFormat/>
    <w:uiPriority w:val="99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372</Words>
  <Characters>382</Characters>
  <Lines>0</Lines>
  <Paragraphs>0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2025-12-31T16:58:00Z</dcterms:created>
  <dc:creator>user</dc:creator>
  <cp:lastModifiedBy>HP</cp:lastModifiedBy>
  <cp:lastPrinted>2026-03-12T02:40:00Z</cp:lastPrinted>
  <dcterms:modified xsi:type="dcterms:W3CDTF">2026-03-17T02:16:05Z</dcterms:modified>
  <dc:title>浙江省住房和城乡建设厅文件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r8>46091</vt:r8>
  </property>
  <property fmtid="{D5CDD505-2E9C-101B-9397-08002B2CF9AE}" pid="4" name="KSOProductBuildVer">
    <vt:lpwstr>2052-9.1.0.5343</vt:lpwstr>
  </property>
  <property fmtid="{D5CDD505-2E9C-101B-9397-08002B2CF9AE}" pid="5" name="KSOTemplateDocerSaveRecord">
    <vt:lpwstr>eyJoZGlkIjoiOGE0OWY0NzcxMTg3YTNhYTcyMjdmM2ViZGU1NGQ1NzAiLCJ1c2VySWQiOiIzMjQxNjAyMzQifQ==</vt:lpwstr>
  </property>
  <property fmtid="{D5CDD505-2E9C-101B-9397-08002B2CF9AE}" pid="6" name="ICV">
    <vt:lpwstr>50E953D684D34859A54074C613772A53_13</vt:lpwstr>
  </property>
</Properties>
</file>